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433" w:rsidRPr="00C74B8B" w:rsidRDefault="00166433" w:rsidP="00C74B8B">
      <w:pPr>
        <w:spacing w:before="100" w:beforeAutospacing="1" w:after="100" w:afterAutospacing="1" w:line="276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B8B">
        <w:rPr>
          <w:rFonts w:ascii="Times New Roman" w:hAnsi="Times New Roman" w:cs="Times New Roman"/>
          <w:b/>
          <w:sz w:val="28"/>
          <w:szCs w:val="28"/>
        </w:rPr>
        <w:t>Вниманию работодателей</w:t>
      </w:r>
      <w:r w:rsidR="00FD5DAA">
        <w:rPr>
          <w:rFonts w:ascii="Times New Roman" w:hAnsi="Times New Roman" w:cs="Times New Roman"/>
          <w:b/>
          <w:sz w:val="28"/>
          <w:szCs w:val="28"/>
        </w:rPr>
        <w:t xml:space="preserve"> и женщин</w:t>
      </w:r>
      <w:r w:rsidRPr="00C74B8B">
        <w:rPr>
          <w:rFonts w:ascii="Times New Roman" w:hAnsi="Times New Roman" w:cs="Times New Roman"/>
          <w:b/>
          <w:sz w:val="28"/>
          <w:szCs w:val="28"/>
        </w:rPr>
        <w:t xml:space="preserve"> района!</w:t>
      </w:r>
    </w:p>
    <w:p w:rsidR="00473CAB" w:rsidRDefault="00473CAB" w:rsidP="00FF588B">
      <w:pPr>
        <w:tabs>
          <w:tab w:val="left" w:pos="2235"/>
        </w:tabs>
        <w:jc w:val="both"/>
        <w:rPr>
          <w:lang w:eastAsia="ru-RU"/>
        </w:rPr>
      </w:pPr>
    </w:p>
    <w:p w:rsidR="00FF588B" w:rsidRPr="00FF588B" w:rsidRDefault="00FD5DAA" w:rsidP="00C25A48">
      <w:pPr>
        <w:spacing w:before="100" w:beforeAutospacing="1" w:after="100" w:afterAutospacing="1"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Сообщаем Вам, что </w:t>
      </w:r>
      <w:r w:rsidR="00FF588B" w:rsidRPr="00FF588B">
        <w:rPr>
          <w:rFonts w:ascii="Times New Roman" w:hAnsi="Times New Roman" w:cs="Times New Roman"/>
          <w:sz w:val="28"/>
          <w:szCs w:val="28"/>
        </w:rPr>
        <w:t>на сайте Деп</w:t>
      </w:r>
      <w:r>
        <w:rPr>
          <w:rFonts w:ascii="Times New Roman" w:hAnsi="Times New Roman" w:cs="Times New Roman"/>
          <w:sz w:val="28"/>
          <w:szCs w:val="28"/>
        </w:rPr>
        <w:t xml:space="preserve">артамента труда и занятости ХМАО – Югры </w:t>
      </w:r>
      <w:r w:rsidR="00FF588B" w:rsidRPr="00FF588B">
        <w:rPr>
          <w:rFonts w:ascii="Times New Roman" w:hAnsi="Times New Roman" w:cs="Times New Roman"/>
          <w:sz w:val="28"/>
          <w:szCs w:val="28"/>
        </w:rPr>
        <w:t>в разделе: «Социально-трудовые отношения» / подраздел: «Охрана труда»</w:t>
      </w:r>
      <w:r w:rsidR="00291E67">
        <w:rPr>
          <w:rFonts w:ascii="Times New Roman" w:hAnsi="Times New Roman" w:cs="Times New Roman"/>
          <w:sz w:val="28"/>
          <w:szCs w:val="28"/>
        </w:rPr>
        <w:t xml:space="preserve"> </w:t>
      </w:r>
      <w:r w:rsidR="00FF588B" w:rsidRPr="00FF588B">
        <w:rPr>
          <w:rFonts w:ascii="Times New Roman" w:hAnsi="Times New Roman" w:cs="Times New Roman"/>
          <w:sz w:val="28"/>
          <w:szCs w:val="28"/>
        </w:rPr>
        <w:t xml:space="preserve">/ «Национальная стратегия действий в интересах женщин» по адресу: </w:t>
      </w:r>
      <w:r w:rsidR="00FF588B" w:rsidRPr="00FF588B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FF588B" w:rsidRPr="00FF588B">
        <w:rPr>
          <w:rFonts w:ascii="Times New Roman" w:hAnsi="Times New Roman" w:cs="Times New Roman"/>
          <w:sz w:val="28"/>
          <w:szCs w:val="28"/>
        </w:rPr>
        <w:t>:</w:t>
      </w:r>
      <w:r w:rsidR="00A85928">
        <w:rPr>
          <w:rFonts w:ascii="Times New Roman" w:hAnsi="Times New Roman" w:cs="Times New Roman"/>
          <w:sz w:val="28"/>
          <w:szCs w:val="28"/>
        </w:rPr>
        <w:t xml:space="preserve"> </w:t>
      </w:r>
      <w:r w:rsidR="00FF588B" w:rsidRPr="00FF588B">
        <w:rPr>
          <w:rFonts w:ascii="Times New Roman" w:hAnsi="Times New Roman" w:cs="Times New Roman"/>
          <w:sz w:val="28"/>
          <w:szCs w:val="28"/>
          <w:lang w:val="en-US"/>
        </w:rPr>
        <w:t>deptrud</w:t>
      </w:r>
      <w:r w:rsidR="00FF588B" w:rsidRPr="00FF588B">
        <w:rPr>
          <w:rFonts w:ascii="Times New Roman" w:hAnsi="Times New Roman" w:cs="Times New Roman"/>
          <w:sz w:val="28"/>
          <w:szCs w:val="28"/>
        </w:rPr>
        <w:t>.</w:t>
      </w:r>
      <w:r w:rsidR="00FF588B" w:rsidRPr="00FF588B">
        <w:rPr>
          <w:rFonts w:ascii="Times New Roman" w:hAnsi="Times New Roman" w:cs="Times New Roman"/>
          <w:sz w:val="28"/>
          <w:szCs w:val="28"/>
          <w:lang w:val="en-US"/>
        </w:rPr>
        <w:t>admhmao</w:t>
      </w:r>
      <w:r w:rsidR="00FF588B" w:rsidRPr="00FF588B">
        <w:rPr>
          <w:rFonts w:ascii="Times New Roman" w:hAnsi="Times New Roman" w:cs="Times New Roman"/>
          <w:sz w:val="28"/>
          <w:szCs w:val="28"/>
        </w:rPr>
        <w:t>.</w:t>
      </w:r>
      <w:r w:rsidR="00FF588B" w:rsidRPr="00FF588B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C25A48">
        <w:rPr>
          <w:rFonts w:ascii="Times New Roman" w:hAnsi="Times New Roman" w:cs="Times New Roman"/>
          <w:sz w:val="28"/>
          <w:szCs w:val="28"/>
        </w:rPr>
        <w:t xml:space="preserve"> размещены </w:t>
      </w:r>
      <w:r w:rsidR="00C25A48">
        <w:rPr>
          <w:rFonts w:ascii="Times New Roman" w:hAnsi="Times New Roman" w:cs="Times New Roman"/>
          <w:sz w:val="28"/>
          <w:szCs w:val="28"/>
        </w:rPr>
        <w:t>и</w:t>
      </w:r>
      <w:r w:rsidR="00C25A48" w:rsidRPr="00FF588B">
        <w:rPr>
          <w:rFonts w:ascii="Times New Roman" w:hAnsi="Times New Roman" w:cs="Times New Roman"/>
          <w:sz w:val="28"/>
          <w:szCs w:val="28"/>
        </w:rPr>
        <w:t>нформационные материалы по повышению уровня информированности женщин по вопросам охраны труда и трудовых прав</w:t>
      </w:r>
      <w:r w:rsidR="00C25A48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FF588B" w:rsidRPr="00FF588B" w:rsidRDefault="00FF588B" w:rsidP="00473CAB">
      <w:pPr>
        <w:tabs>
          <w:tab w:val="left" w:pos="2235"/>
        </w:tabs>
        <w:rPr>
          <w:lang w:eastAsia="ru-RU"/>
        </w:rPr>
      </w:pPr>
    </w:p>
    <w:sectPr w:rsidR="00FF588B" w:rsidRPr="00FF588B" w:rsidSect="00166433">
      <w:headerReference w:type="default" r:id="rId7"/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5C3" w:rsidRDefault="00CA35C3">
      <w:pPr>
        <w:spacing w:after="0" w:line="240" w:lineRule="auto"/>
      </w:pPr>
      <w:r>
        <w:separator/>
      </w:r>
    </w:p>
  </w:endnote>
  <w:endnote w:type="continuationSeparator" w:id="0">
    <w:p w:rsidR="00CA35C3" w:rsidRDefault="00CA3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8A9" w:rsidRDefault="00CA35C3">
    <w:pPr>
      <w:pStyle w:val="a4"/>
      <w:jc w:val="right"/>
    </w:pPr>
  </w:p>
  <w:p w:rsidR="00C828A9" w:rsidRDefault="00CA35C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5C3" w:rsidRDefault="00CA35C3">
      <w:pPr>
        <w:spacing w:after="0" w:line="240" w:lineRule="auto"/>
      </w:pPr>
      <w:r>
        <w:separator/>
      </w:r>
    </w:p>
  </w:footnote>
  <w:footnote w:type="continuationSeparator" w:id="0">
    <w:p w:rsidR="00CA35C3" w:rsidRDefault="00CA3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C76" w:rsidRDefault="0086735A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C25A48">
      <w:rPr>
        <w:noProof/>
      </w:rPr>
      <w:t>1</w:t>
    </w:r>
    <w:r>
      <w:fldChar w:fldCharType="end"/>
    </w:r>
  </w:p>
  <w:p w:rsidR="006B2C76" w:rsidRDefault="00CA35C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39C"/>
    <w:rsid w:val="0005188C"/>
    <w:rsid w:val="00096BAA"/>
    <w:rsid w:val="000A25D3"/>
    <w:rsid w:val="00105250"/>
    <w:rsid w:val="00166433"/>
    <w:rsid w:val="00191725"/>
    <w:rsid w:val="001B6F08"/>
    <w:rsid w:val="001E613F"/>
    <w:rsid w:val="00217A03"/>
    <w:rsid w:val="00291E67"/>
    <w:rsid w:val="003B598B"/>
    <w:rsid w:val="003E74A2"/>
    <w:rsid w:val="00462D37"/>
    <w:rsid w:val="00473CAB"/>
    <w:rsid w:val="005C236A"/>
    <w:rsid w:val="005C505F"/>
    <w:rsid w:val="00601D4D"/>
    <w:rsid w:val="006454D5"/>
    <w:rsid w:val="0072622A"/>
    <w:rsid w:val="0086735A"/>
    <w:rsid w:val="008F12AA"/>
    <w:rsid w:val="009F1EB5"/>
    <w:rsid w:val="00A85928"/>
    <w:rsid w:val="00AA539C"/>
    <w:rsid w:val="00AC6FC0"/>
    <w:rsid w:val="00C25A48"/>
    <w:rsid w:val="00C74B8B"/>
    <w:rsid w:val="00CA35C3"/>
    <w:rsid w:val="00CC5DE8"/>
    <w:rsid w:val="00DA7D9F"/>
    <w:rsid w:val="00DE34C1"/>
    <w:rsid w:val="00FD5DAA"/>
    <w:rsid w:val="00FF588B"/>
    <w:rsid w:val="00FF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DC48D1-CC06-443C-97E4-4B8A22451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A539C"/>
    <w:rPr>
      <w:color w:val="0000FF"/>
      <w:u w:val="single"/>
    </w:rPr>
  </w:style>
  <w:style w:type="paragraph" w:styleId="a4">
    <w:name w:val="footer"/>
    <w:basedOn w:val="a"/>
    <w:link w:val="a5"/>
    <w:rsid w:val="00AA539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AA53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AA539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AA53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qFormat/>
    <w:rsid w:val="00AA539C"/>
    <w:pPr>
      <w:widowControl w:val="0"/>
      <w:autoSpaceDE w:val="0"/>
      <w:autoSpaceDN w:val="0"/>
      <w:adjustRightInd w:val="0"/>
      <w:spacing w:after="0" w:line="3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509A6-BE26-4754-8A88-4015E2DE8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Звягинцева Галина Николаевна</dc:creator>
  <cp:keywords/>
  <dc:description/>
  <cp:lastModifiedBy>Токмакова Оксана Николаевна</cp:lastModifiedBy>
  <cp:revision>20</cp:revision>
  <dcterms:created xsi:type="dcterms:W3CDTF">2020-10-15T08:05:00Z</dcterms:created>
  <dcterms:modified xsi:type="dcterms:W3CDTF">2021-07-06T05:08:00Z</dcterms:modified>
</cp:coreProperties>
</file>